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1"/>
        <w:ind w:left="11249"/>
        <w:rPr>
          <w:rFonts w:ascii="Times New Roman" w:hAnsi="Times New Roman"/>
          <w:u w:val="none"/>
        </w:rPr>
      </w:pPr>
      <w:r>
        <w:rPr>
          <w:rFonts w:ascii="Times New Roman" w:hAnsi="Times New Roman"/>
          <w:w w:val="105"/>
          <w:u w:val="none"/>
        </w:rPr>
        <w:t>Додаток</w:t>
      </w:r>
      <w:r>
        <w:rPr>
          <w:rFonts w:ascii="Times New Roman" w:hAnsi="Times New Roman"/>
          <w:spacing w:val="2"/>
          <w:w w:val="105"/>
          <w:u w:val="none"/>
        </w:rPr>
        <w:t> </w:t>
      </w:r>
      <w:r>
        <w:rPr>
          <w:rFonts w:ascii="Times New Roman" w:hAnsi="Times New Roman"/>
          <w:spacing w:val="-10"/>
          <w:w w:val="105"/>
          <w:u w:val="none"/>
        </w:rPr>
        <w:t>3</w:t>
      </w:r>
    </w:p>
    <w:p>
      <w:pPr>
        <w:pStyle w:val="BodyText"/>
        <w:spacing w:line="290" w:lineRule="auto" w:before="2"/>
        <w:ind w:left="11225" w:right="1222"/>
      </w:pPr>
      <w:r>
        <w:rPr>
          <w:w w:val="105"/>
        </w:rPr>
        <w:t>до</w:t>
      </w:r>
      <w:r>
        <w:rPr>
          <w:spacing w:val="-4"/>
          <w:w w:val="105"/>
        </w:rPr>
        <w:t> </w:t>
      </w:r>
      <w:r>
        <w:rPr>
          <w:w w:val="105"/>
        </w:rPr>
        <w:t>рішення</w:t>
      </w:r>
      <w:r>
        <w:rPr>
          <w:spacing w:val="-4"/>
          <w:w w:val="105"/>
        </w:rPr>
        <w:t> </w:t>
      </w:r>
      <w:r>
        <w:rPr>
          <w:spacing w:val="80"/>
          <w:w w:val="150"/>
          <w:u w:val="single"/>
        </w:rPr>
        <w:t> </w:t>
      </w:r>
      <w:r>
        <w:rPr>
          <w:w w:val="105"/>
        </w:rPr>
        <w:t>сесії</w:t>
      </w:r>
      <w:r>
        <w:rPr>
          <w:spacing w:val="-2"/>
          <w:w w:val="105"/>
        </w:rPr>
        <w:t> </w:t>
      </w:r>
      <w:r>
        <w:rPr>
          <w:w w:val="105"/>
        </w:rPr>
        <w:t>Мелітопольської</w:t>
      </w:r>
      <w:r>
        <w:rPr>
          <w:spacing w:val="40"/>
          <w:w w:val="105"/>
        </w:rPr>
        <w:t> </w:t>
      </w:r>
      <w:r>
        <w:rPr>
          <w:w w:val="105"/>
        </w:rPr>
        <w:t>міської ради Запорізької</w:t>
      </w:r>
    </w:p>
    <w:p>
      <w:pPr>
        <w:pStyle w:val="BodyText"/>
        <w:tabs>
          <w:tab w:pos="12059" w:val="left" w:leader="none"/>
        </w:tabs>
        <w:spacing w:line="98" w:lineRule="exact"/>
        <w:ind w:left="11225"/>
      </w:pPr>
      <w:r>
        <w:rPr>
          <w:w w:val="105"/>
        </w:rPr>
        <w:t>від</w:t>
      </w:r>
      <w:r>
        <w:rPr>
          <w:spacing w:val="-6"/>
          <w:w w:val="105"/>
        </w:rPr>
        <w:t> </w:t>
      </w:r>
      <w:r>
        <w:rPr>
          <w:u w:val="single"/>
        </w:rPr>
        <w:tab/>
      </w:r>
      <w:r>
        <w:rPr>
          <w:spacing w:val="-10"/>
          <w:w w:val="105"/>
        </w:rPr>
        <w:t>№</w:t>
      </w:r>
      <w:r>
        <w:rPr>
          <w:spacing w:val="80"/>
          <w:w w:val="105"/>
          <w:u w:val="single"/>
        </w:rPr>
        <w:t> </w:t>
      </w:r>
    </w:p>
    <w:p>
      <w:pPr>
        <w:pStyle w:val="BodyText"/>
        <w:spacing w:before="8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top="660" w:bottom="280" w:left="740" w:right="92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Heading1"/>
        <w:rPr>
          <w:u w:val="none"/>
        </w:rPr>
      </w:pPr>
      <w:r>
        <w:rPr>
          <w:spacing w:val="-2"/>
          <w:w w:val="105"/>
          <w:u w:val="single"/>
        </w:rPr>
        <w:t>2310700000</w:t>
      </w:r>
    </w:p>
    <w:p>
      <w:pPr>
        <w:pStyle w:val="BodyText"/>
        <w:spacing w:before="40"/>
        <w:ind w:left="134"/>
        <w:rPr>
          <w:rFonts w:ascii="Arial" w:hAnsi="Arial"/>
        </w:rPr>
      </w:pPr>
      <w:r>
        <w:rPr>
          <w:rFonts w:ascii="Arial" w:hAnsi="Arial"/>
          <w:w w:val="105"/>
        </w:rPr>
        <w:t>(код</w:t>
      </w:r>
      <w:r>
        <w:rPr>
          <w:rFonts w:ascii="Arial" w:hAnsi="Arial"/>
          <w:spacing w:val="6"/>
          <w:w w:val="105"/>
        </w:rPr>
        <w:t> </w:t>
      </w:r>
      <w:r>
        <w:rPr>
          <w:rFonts w:ascii="Arial" w:hAnsi="Arial"/>
          <w:spacing w:val="-2"/>
          <w:w w:val="105"/>
        </w:rPr>
        <w:t>бюджету)</w:t>
      </w:r>
    </w:p>
    <w:p>
      <w:pPr>
        <w:pStyle w:val="Title"/>
      </w:pPr>
      <w:r>
        <w:rPr>
          <w:b w:val="0"/>
        </w:rPr>
        <w:br w:type="column"/>
      </w:r>
      <w:r>
        <w:rPr/>
        <w:t>РОЗПОДІЛ</w:t>
      </w:r>
      <w:r>
        <w:rPr>
          <w:spacing w:val="14"/>
        </w:rPr>
        <w:t> </w:t>
      </w:r>
      <w:r>
        <w:rPr/>
        <w:t>видатків</w:t>
      </w:r>
      <w:r>
        <w:rPr>
          <w:spacing w:val="13"/>
        </w:rPr>
        <w:t> </w:t>
      </w:r>
      <w:r>
        <w:rPr/>
        <w:t>місцевого</w:t>
      </w:r>
      <w:r>
        <w:rPr>
          <w:spacing w:val="13"/>
        </w:rPr>
        <w:t> </w:t>
      </w:r>
      <w:r>
        <w:rPr/>
        <w:t>бюджету</w:t>
      </w:r>
      <w:r>
        <w:rPr>
          <w:spacing w:val="13"/>
        </w:rPr>
        <w:t> </w:t>
      </w:r>
      <w:r>
        <w:rPr/>
        <w:t>на</w:t>
      </w:r>
      <w:r>
        <w:rPr>
          <w:spacing w:val="12"/>
        </w:rPr>
        <w:t> </w:t>
      </w:r>
      <w:r>
        <w:rPr/>
        <w:t>2020</w:t>
      </w:r>
      <w:r>
        <w:rPr>
          <w:spacing w:val="13"/>
        </w:rPr>
        <w:t> </w:t>
      </w:r>
      <w:r>
        <w:rPr>
          <w:spacing w:val="-5"/>
        </w:rPr>
        <w:t>рік</w:t>
      </w:r>
    </w:p>
    <w:p>
      <w:pPr>
        <w:spacing w:line="240" w:lineRule="auto" w:before="0"/>
        <w:rPr>
          <w:rFonts w:ascii="Times New Roman"/>
          <w:b/>
          <w:sz w:val="10"/>
        </w:rPr>
      </w:pPr>
      <w:r>
        <w:rPr/>
        <w:br w:type="column"/>
      </w:r>
      <w:r>
        <w:rPr>
          <w:rFonts w:ascii="Times New Roman"/>
          <w:b/>
          <w:sz w:val="10"/>
        </w:rPr>
      </w: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spacing w:before="84"/>
        <w:ind w:left="134"/>
      </w:pPr>
      <w:r>
        <w:rPr>
          <w:spacing w:val="-2"/>
          <w:w w:val="105"/>
        </w:rPr>
        <w:t>(грн)</w:t>
      </w:r>
    </w:p>
    <w:p>
      <w:pPr>
        <w:spacing w:after="0"/>
        <w:sectPr>
          <w:type w:val="continuous"/>
          <w:pgSz w:w="15840" w:h="12240" w:orient="landscape"/>
          <w:pgMar w:top="660" w:bottom="280" w:left="740" w:right="920"/>
          <w:cols w:num="3" w:equalWidth="0">
            <w:col w:w="814" w:space="4659"/>
            <w:col w:w="3363" w:space="3844"/>
            <w:col w:w="1500"/>
          </w:cols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644"/>
        <w:gridCol w:w="549"/>
        <w:gridCol w:w="649"/>
        <w:gridCol w:w="495"/>
        <w:gridCol w:w="644"/>
        <w:gridCol w:w="706"/>
      </w:tblGrid>
      <w:tr>
        <w:trPr>
          <w:trHeight w:val="134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 w:before="1"/>
              <w:ind w:left="90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 w:before="1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07" w:lineRule="exact" w:before="7"/>
              <w:ind w:left="1051" w:right="1045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63" w:type="dxa"/>
            <w:gridSpan w:val="6"/>
          </w:tcPr>
          <w:p>
            <w:pPr>
              <w:pStyle w:val="TableParagraph"/>
              <w:spacing w:line="107" w:lineRule="exact" w:before="7"/>
              <w:ind w:left="1337" w:right="1342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06" w:lineRule="exact"/>
              <w:ind w:left="19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20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4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4" w:lineRule="exact" w:before="1"/>
              <w:ind w:left="454" w:right="45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4" w:lineRule="exact" w:before="1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3" w:right="48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тому</w:t>
            </w:r>
            <w:r>
              <w:rPr>
                <w:rFonts w:ascii="Bookman Old Style" w:hAnsi="Bookman Old Style"/>
                <w:b w:val="0"/>
                <w:spacing w:val="-7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54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5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4" w:lineRule="exact" w:before="23"/>
              <w:ind w:left="3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</w:tcPr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4" w:lineRule="exact" w:before="1"/>
              <w:ind w:left="444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141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74" w:lineRule="exact" w:before="60"/>
              <w:ind w:right="51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74" w:lineRule="exact" w:before="60"/>
              <w:ind w:left="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30" w:right="34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60" w:lineRule="exact" w:before="30"/>
              <w:ind w:left="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60" w:lineRule="exact" w:before="30"/>
              <w:ind w:left="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60" w:lineRule="exact" w:before="30"/>
              <w:ind w:right="249"/>
              <w:jc w:val="right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78" w:lineRule="exact" w:before="11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before="15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before="15"/>
              <w:ind w:lef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before="1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before="15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before="15"/>
              <w:ind w:righ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</w:tcPr>
          <w:p>
            <w:pPr>
              <w:pStyle w:val="TableParagraph"/>
              <w:spacing w:before="15"/>
              <w:ind w:left="238" w:right="23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644" w:type="dxa"/>
          </w:tcPr>
          <w:p>
            <w:pPr>
              <w:pStyle w:val="TableParagraph"/>
              <w:spacing w:before="15"/>
              <w:ind w:left="262" w:right="2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before="15"/>
              <w:ind w:left="4" w:right="1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649" w:type="dxa"/>
          </w:tcPr>
          <w:p>
            <w:pPr>
              <w:pStyle w:val="TableParagraph"/>
              <w:spacing w:before="15"/>
              <w:ind w:left="268" w:right="27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495" w:type="dxa"/>
          </w:tcPr>
          <w:p>
            <w:pPr>
              <w:pStyle w:val="TableParagraph"/>
              <w:spacing w:before="15"/>
              <w:ind w:left="190" w:right="19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644" w:type="dxa"/>
          </w:tcPr>
          <w:p>
            <w:pPr>
              <w:pStyle w:val="TableParagraph"/>
              <w:spacing w:before="15"/>
              <w:ind w:left="259" w:right="27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spacing w:before="15"/>
              <w:ind w:left="295" w:right="30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16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0200000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Виконавчий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комітет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50009300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50009300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32317200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1049000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6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1939000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324000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6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1450000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489000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51948300</w:t>
            </w:r>
          </w:p>
        </w:tc>
      </w:tr>
      <w:tr>
        <w:trPr>
          <w:trHeight w:val="153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30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0210000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Виконавчий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комітет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9"/>
              <w:ind w:right="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50.009.300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9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50.009.300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9"/>
              <w:ind w:right="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32.317.200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49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1.049.000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49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49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1.939.000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49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324.000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49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1.450.000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49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3" w:lineRule="exact" w:before="49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49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489.000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49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51.948.300</w:t>
            </w:r>
          </w:p>
        </w:tc>
      </w:tr>
      <w:tr>
        <w:trPr>
          <w:trHeight w:val="383" w:hRule="atLeast"/>
        </w:trPr>
        <w:tc>
          <w:tcPr>
            <w:tcW w:w="610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0210150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68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0150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68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line="120" w:lineRule="atLeast" w:before="4"/>
              <w:ind w:left="22" w:right="6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Організаційне, інформаційно-аналітичне та матеріально-технічне забезпечення діяльності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обласної ради, районної ради, районної у місті ради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(у разі її створення), міської,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селищної, сільської рад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44195700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44195700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32317200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1049000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3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44195700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0210191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0191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0160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Проведення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місцевих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виборів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0217610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7610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0411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Сприяння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розвитку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середнього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підприємництва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640000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640.000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640000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0217640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7640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0470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Заходи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енергозбереження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350.000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350000</w:t>
            </w:r>
          </w:p>
        </w:tc>
      </w:tr>
      <w:tr>
        <w:trPr>
          <w:trHeight w:val="119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0217680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30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7680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30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1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Членські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внески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асоціацій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органів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місцевого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самоврядування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108000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1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108.000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1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1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108000</w:t>
            </w:r>
          </w:p>
        </w:tc>
      </w:tr>
      <w:tr>
        <w:trPr>
          <w:trHeight w:val="60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0217691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7691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290" w:lineRule="auto" w:before="6"/>
              <w:ind w:left="22" w:right="6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Виконання заходів за рахунок цільових фондів, утворених Верховною Радою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Автономної Республіки Крим, органами місцевого самоврядування і місцевими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органами виконавчої влади і фондів, утворених Верховною Радою Автономної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Республіки Крим, органами місцевого самоврядування і місцевими органами</w:t>
            </w:r>
          </w:p>
          <w:p>
            <w:pPr>
              <w:pStyle w:val="TableParagraph"/>
              <w:spacing w:line="73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виконавчої</w:t>
            </w:r>
            <w:r>
              <w:rPr>
                <w:i/>
                <w:spacing w:val="-6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влади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1400000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1400000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0217693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7693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заходи,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пов'язані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економічною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діяльністю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4197100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4197100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85000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85000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85000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4282100</w:t>
            </w:r>
          </w:p>
        </w:tc>
      </w:tr>
      <w:tr>
        <w:trPr>
          <w:trHeight w:val="239" w:hRule="atLeast"/>
        </w:trPr>
        <w:tc>
          <w:tcPr>
            <w:tcW w:w="610" w:type="dxa"/>
          </w:tcPr>
          <w:p>
            <w:pPr>
              <w:pStyle w:val="TableParagraph"/>
              <w:spacing w:before="73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0218110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8110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0320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Заходи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із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запобігання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та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ліквідації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надзвичайних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ситуацій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та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наслідків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стихійного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лиха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 w:before="1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68500</w:t>
            </w:r>
          </w:p>
        </w:tc>
        <w:tc>
          <w:tcPr>
            <w:tcW w:w="601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68500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239000</w:t>
            </w:r>
          </w:p>
        </w:tc>
        <w:tc>
          <w:tcPr>
            <w:tcW w:w="644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239000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239.000</w:t>
            </w:r>
          </w:p>
        </w:tc>
        <w:tc>
          <w:tcPr>
            <w:tcW w:w="706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307500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0218311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8311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0511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Охорона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раціональне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використання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природних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ресурсів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215000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6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color w:val="FF0000"/>
                <w:spacing w:val="-2"/>
                <w:w w:val="105"/>
                <w:sz w:val="9"/>
              </w:rPr>
              <w:t>50000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165.000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215000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0218420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8420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0830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Інші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заходи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засобів масової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інформації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0600000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освіти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491297390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491297390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357031800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38323600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24295086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1938810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22074216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6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1688270</w:t>
            </w:r>
          </w:p>
        </w:tc>
        <w:tc>
          <w:tcPr>
            <w:tcW w:w="495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284016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2220870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515592476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51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освітньої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бюджетам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190103400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190103400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155822500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6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6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3" w:lineRule="exact" w:before="6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190103400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4" w:lineRule="exact" w:before="6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0610000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Управління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освіти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Мелітопольської міської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ради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Запорізької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4" w:lineRule="exact" w:before="6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491297390</w:t>
            </w:r>
          </w:p>
        </w:tc>
        <w:tc>
          <w:tcPr>
            <w:tcW w:w="601" w:type="dxa"/>
          </w:tcPr>
          <w:p>
            <w:pPr>
              <w:pStyle w:val="TableParagraph"/>
              <w:spacing w:line="84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491297390</w:t>
            </w:r>
          </w:p>
        </w:tc>
        <w:tc>
          <w:tcPr>
            <w:tcW w:w="601" w:type="dxa"/>
          </w:tcPr>
          <w:p>
            <w:pPr>
              <w:pStyle w:val="TableParagraph"/>
              <w:spacing w:line="84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357031800</w:t>
            </w:r>
          </w:p>
        </w:tc>
        <w:tc>
          <w:tcPr>
            <w:tcW w:w="558" w:type="dxa"/>
          </w:tcPr>
          <w:p>
            <w:pPr>
              <w:pStyle w:val="TableParagraph"/>
              <w:spacing w:line="84" w:lineRule="exact" w:before="6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38323600</w:t>
            </w:r>
          </w:p>
        </w:tc>
        <w:tc>
          <w:tcPr>
            <w:tcW w:w="506" w:type="dxa"/>
          </w:tcPr>
          <w:p>
            <w:pPr>
              <w:pStyle w:val="TableParagraph"/>
              <w:spacing w:line="84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4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24295086</w:t>
            </w:r>
          </w:p>
        </w:tc>
        <w:tc>
          <w:tcPr>
            <w:tcW w:w="644" w:type="dxa"/>
          </w:tcPr>
          <w:p>
            <w:pPr>
              <w:pStyle w:val="TableParagraph"/>
              <w:spacing w:line="84" w:lineRule="exact" w:before="6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1938810</w:t>
            </w:r>
          </w:p>
        </w:tc>
        <w:tc>
          <w:tcPr>
            <w:tcW w:w="549" w:type="dxa"/>
          </w:tcPr>
          <w:p>
            <w:pPr>
              <w:pStyle w:val="TableParagraph"/>
              <w:spacing w:line="84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22074216</w:t>
            </w:r>
          </w:p>
        </w:tc>
        <w:tc>
          <w:tcPr>
            <w:tcW w:w="649" w:type="dxa"/>
          </w:tcPr>
          <w:p>
            <w:pPr>
              <w:pStyle w:val="TableParagraph"/>
              <w:spacing w:line="84" w:lineRule="exact" w:before="6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1688270</w:t>
            </w:r>
          </w:p>
        </w:tc>
        <w:tc>
          <w:tcPr>
            <w:tcW w:w="495" w:type="dxa"/>
          </w:tcPr>
          <w:p>
            <w:pPr>
              <w:pStyle w:val="TableParagraph"/>
              <w:spacing w:line="84" w:lineRule="exact" w:before="6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284016</w:t>
            </w:r>
          </w:p>
        </w:tc>
        <w:tc>
          <w:tcPr>
            <w:tcW w:w="644" w:type="dxa"/>
          </w:tcPr>
          <w:p>
            <w:pPr>
              <w:pStyle w:val="TableParagraph"/>
              <w:spacing w:line="84" w:lineRule="exact" w:before="6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2220870</w:t>
            </w:r>
          </w:p>
        </w:tc>
        <w:tc>
          <w:tcPr>
            <w:tcW w:w="706" w:type="dxa"/>
          </w:tcPr>
          <w:p>
            <w:pPr>
              <w:pStyle w:val="TableParagraph"/>
              <w:spacing w:line="84" w:lineRule="exact" w:before="6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515592476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0610160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line="12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селах,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територіальних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1852900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1852900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1476100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1852900</w:t>
            </w:r>
          </w:p>
        </w:tc>
      </w:tr>
      <w:tr>
        <w:trPr>
          <w:trHeight w:val="105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0611010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1010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15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0910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Надання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дошкільної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освіти</w:t>
            </w:r>
          </w:p>
        </w:tc>
        <w:tc>
          <w:tcPr>
            <w:tcW w:w="601" w:type="dxa"/>
          </w:tcPr>
          <w:p>
            <w:pPr>
              <w:pStyle w:val="TableParagraph"/>
              <w:spacing w:line="85" w:lineRule="exact"/>
              <w:ind w:right="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166853500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166853500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114558400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16158600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5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16632736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16632736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40820</w:t>
            </w:r>
          </w:p>
        </w:tc>
        <w:tc>
          <w:tcPr>
            <w:tcW w:w="495" w:type="dxa"/>
          </w:tcPr>
          <w:p>
            <w:pPr>
              <w:pStyle w:val="TableParagraph"/>
              <w:spacing w:line="83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1886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1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1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183486236</w:t>
            </w:r>
          </w:p>
        </w:tc>
      </w:tr>
      <w:tr>
        <w:trPr>
          <w:trHeight w:val="354" w:hRule="atLeast"/>
        </w:trPr>
        <w:tc>
          <w:tcPr>
            <w:tcW w:w="61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0611020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8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1020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8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0921</w:t>
            </w: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11"/>
              <w:ind w:left="22" w:right="145"/>
              <w:rPr>
                <w:sz w:val="9"/>
              </w:rPr>
            </w:pPr>
            <w:r>
              <w:rPr>
                <w:w w:val="105"/>
                <w:sz w:val="9"/>
              </w:rPr>
              <w:t>Надання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загальної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середньої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освіти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загальноосвітніми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навчальними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закладами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т.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ч.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школою-дитячим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садком, інтернатом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школі), спеціалізованими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школами, ліцеями,</w:t>
            </w:r>
          </w:p>
          <w:p>
            <w:pPr>
              <w:pStyle w:val="TableParagraph"/>
              <w:spacing w:line="83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гімназіями,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колегіумами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284829590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284829590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214225400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18928200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6366750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1663810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4464280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1424750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258260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1902470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291196340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51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освітньої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бюджетам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188071800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188071800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154157200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188071800</w:t>
            </w:r>
          </w:p>
        </w:tc>
      </w:tr>
      <w:tr>
        <w:trPr>
          <w:trHeight w:val="355" w:hRule="atLeast"/>
        </w:trPr>
        <w:tc>
          <w:tcPr>
            <w:tcW w:w="61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0611070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8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1070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8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0922</w:t>
            </w: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Надання загальної середньої освіти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спеціальними</w:t>
            </w:r>
            <w:r>
              <w:rPr>
                <w:spacing w:val="2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загальноосвітніми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школами-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інтернатами,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школами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іншими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навчальними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закладами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для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дітей,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які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потребують</w:t>
            </w:r>
          </w:p>
          <w:p>
            <w:pPr>
              <w:pStyle w:val="TableParagraph"/>
              <w:spacing w:line="88" w:lineRule="exact"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корекції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фізичного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(або)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розумового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розвитку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1916800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1916800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1440000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1916800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51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освітньої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бюджетам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1756800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1756800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1440000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1756800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0611090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1090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0960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Надання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позашкільної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освіти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позашкільними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закладами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освіти,</w:t>
            </w:r>
            <w:r>
              <w:rPr>
                <w:spacing w:val="1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заходи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із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позашкільної</w:t>
            </w:r>
          </w:p>
          <w:p>
            <w:pPr>
              <w:pStyle w:val="TableParagraph"/>
              <w:spacing w:line="83" w:lineRule="exact" w:before="17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роботи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дітьми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23942100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23942100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17248400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2208400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1295600</w:t>
            </w: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275000</w:t>
            </w:r>
          </w:p>
        </w:tc>
        <w:tc>
          <w:tcPr>
            <w:tcW w:w="549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977200</w:t>
            </w:r>
          </w:p>
        </w:tc>
        <w:tc>
          <w:tcPr>
            <w:tcW w:w="649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222700</w:t>
            </w:r>
          </w:p>
        </w:tc>
        <w:tc>
          <w:tcPr>
            <w:tcW w:w="49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23870</w:t>
            </w: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318400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25237700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0611150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1150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0990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Методичне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забезпечення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діяльності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навчальних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закладів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4720400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4720400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2819500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1028400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4720400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0611161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5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1161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0990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діяльності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освіти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6263300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6263300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4949800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6263300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0611162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5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1162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0990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програми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освіти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477000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477000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477000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0611170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1170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0990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Забезпечення</w:t>
            </w:r>
            <w:r>
              <w:rPr>
                <w:spacing w:val="1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діяльності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інклюзивно-ресурсних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центрів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441800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441800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314200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441800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освітньої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бюджетам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274800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274800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225300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274800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0700000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Відділ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охорони здоров'я</w:t>
            </w:r>
            <w:r>
              <w:rPr>
                <w:b/>
                <w:spacing w:val="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2"/>
                <w:w w:val="105"/>
                <w:sz w:val="9"/>
              </w:rPr>
              <w:t> 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107395100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107395100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1530700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11500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107395100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медичної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бюджетам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7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30550600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7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30550600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7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7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7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7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7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7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7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3" w:lineRule="exact" w:before="7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7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7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30550600</w:t>
            </w:r>
          </w:p>
        </w:tc>
      </w:tr>
      <w:tr>
        <w:trPr>
          <w:trHeight w:val="148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25"/>
              <w:ind w:right="23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0710000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Відділ</w:t>
            </w:r>
            <w:r>
              <w:rPr>
                <w:b/>
                <w:i/>
                <w:spacing w:val="-1"/>
                <w:w w:val="105"/>
                <w:sz w:val="9"/>
              </w:rPr>
              <w:t> </w:t>
            </w:r>
            <w:r>
              <w:rPr>
                <w:b/>
                <w:i/>
                <w:w w:val="105"/>
                <w:sz w:val="9"/>
              </w:rPr>
              <w:t>охорони здоров'я</w:t>
            </w:r>
            <w:r>
              <w:rPr>
                <w:b/>
                <w:i/>
                <w:spacing w:val="1"/>
                <w:w w:val="105"/>
                <w:sz w:val="9"/>
              </w:rPr>
              <w:t> </w:t>
            </w:r>
            <w:r>
              <w:rPr>
                <w:b/>
                <w:i/>
                <w:w w:val="105"/>
                <w:sz w:val="9"/>
              </w:rPr>
              <w:t>Мелітопольської</w:t>
            </w:r>
            <w:r>
              <w:rPr>
                <w:b/>
                <w:i/>
                <w:spacing w:val="2"/>
                <w:w w:val="105"/>
                <w:sz w:val="9"/>
              </w:rPr>
              <w:t> </w:t>
            </w:r>
            <w:r>
              <w:rPr>
                <w:b/>
                <w:i/>
                <w:w w:val="105"/>
                <w:sz w:val="9"/>
              </w:rPr>
              <w:t>міської</w:t>
            </w:r>
            <w:r>
              <w:rPr>
                <w:b/>
                <w:i/>
                <w:spacing w:val="2"/>
                <w:w w:val="105"/>
                <w:sz w:val="9"/>
              </w:rPr>
              <w:t> </w:t>
            </w:r>
            <w:r>
              <w:rPr>
                <w:b/>
                <w:i/>
                <w:w w:val="105"/>
                <w:sz w:val="9"/>
              </w:rPr>
              <w:t>ради Запорізької</w:t>
            </w:r>
            <w:r>
              <w:rPr>
                <w:b/>
                <w:i/>
                <w:spacing w:val="2"/>
                <w:w w:val="105"/>
                <w:sz w:val="9"/>
              </w:rPr>
              <w:t> </w:t>
            </w:r>
            <w:r>
              <w:rPr>
                <w:b/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5"/>
              <w:ind w:right="25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107395100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5"/>
              <w:ind w:right="26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107395100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5"/>
              <w:ind w:right="28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1530700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45"/>
              <w:ind w:right="3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11500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45"/>
              <w:ind w:right="33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45"/>
              <w:ind w:right="35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45"/>
              <w:ind w:right="35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6"/>
                <w:sz w:val="9"/>
              </w:rPr>
              <w:t>0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45"/>
              <w:ind w:right="37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45"/>
              <w:ind w:right="38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3" w:lineRule="exact" w:before="45"/>
              <w:ind w:right="38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45"/>
              <w:ind w:right="39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45"/>
              <w:ind w:right="36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90764100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0710160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3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1938900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1938900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1530700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11500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1938900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0712010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2010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0731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Багатопрофільна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стаціонарна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медична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допомога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населенню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63086200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63086200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63086200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медичної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бюджетам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19888000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19888000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19888000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0712030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2030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0733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Лікарсько-акушерська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вагітним,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породіллям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новонародженим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17068600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17068600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17068600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медичної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бюджетам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5896500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5896500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5896500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98" w:lineRule="exact" w:before="2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0712090</w:t>
            </w:r>
          </w:p>
        </w:tc>
        <w:tc>
          <w:tcPr>
            <w:tcW w:w="610" w:type="dxa"/>
          </w:tcPr>
          <w:p>
            <w:pPr>
              <w:pStyle w:val="TableParagraph"/>
              <w:spacing w:line="79" w:lineRule="exact" w:before="39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2090</w:t>
            </w:r>
          </w:p>
        </w:tc>
        <w:tc>
          <w:tcPr>
            <w:tcW w:w="558" w:type="dxa"/>
          </w:tcPr>
          <w:p>
            <w:pPr>
              <w:pStyle w:val="TableParagraph"/>
              <w:spacing w:line="79" w:lineRule="exact" w:before="39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0722</w:t>
            </w:r>
          </w:p>
        </w:tc>
        <w:tc>
          <w:tcPr>
            <w:tcW w:w="4034" w:type="dxa"/>
          </w:tcPr>
          <w:p>
            <w:pPr>
              <w:pStyle w:val="TableParagraph"/>
              <w:spacing w:line="116" w:lineRule="exact" w:before="3"/>
              <w:ind w:left="22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Спеціалізована</w:t>
            </w:r>
            <w:r>
              <w:rPr>
                <w:rFonts w:ascii="Times New Roman" w:hAnsi="Times New Roman"/>
                <w:spacing w:val="19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амбулаторно-поліклінічна</w:t>
            </w:r>
            <w:r>
              <w:rPr>
                <w:rFonts w:ascii="Times New Roman" w:hAnsi="Times New Roman"/>
                <w:spacing w:val="19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допомога</w:t>
            </w:r>
            <w:r>
              <w:rPr>
                <w:rFonts w:ascii="Times New Roman" w:hAnsi="Times New Roman"/>
                <w:spacing w:val="20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населенню</w:t>
            </w:r>
          </w:p>
        </w:tc>
        <w:tc>
          <w:tcPr>
            <w:tcW w:w="601" w:type="dxa"/>
          </w:tcPr>
          <w:p>
            <w:pPr>
              <w:pStyle w:val="TableParagraph"/>
              <w:spacing w:line="98" w:lineRule="exact" w:before="21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8670400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0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8670400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8" w:lineRule="exact" w:before="2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30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93" w:lineRule="exact" w:before="25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8670400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медичної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бюджетам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4766100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4766100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4766100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0712111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2111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0726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Первинна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населенню,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що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надається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центрами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первинної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медичної</w:t>
            </w:r>
          </w:p>
          <w:p>
            <w:pPr>
              <w:pStyle w:val="TableParagraph"/>
              <w:spacing w:line="79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(медико-санітарної)</w:t>
            </w:r>
            <w:r>
              <w:rPr>
                <w:i/>
                <w:spacing w:val="1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допомоги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5785200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5785200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5785200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0712151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2151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0763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діяльності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охорони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здоров’я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3850700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3850700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3850700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0712152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2152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0763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програми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охорони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здоров’я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6995100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6995100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6995100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0800000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соціального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захисту населення</w:t>
            </w:r>
            <w:r>
              <w:rPr>
                <w:b/>
                <w:spacing w:val="28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spacing w:val="-4"/>
                <w:w w:val="105"/>
                <w:sz w:val="9"/>
              </w:rPr>
              <w:t>ради</w:t>
            </w:r>
          </w:p>
          <w:p>
            <w:pPr>
              <w:pStyle w:val="TableParagraph"/>
              <w:spacing w:line="79" w:lineRule="exact" w:before="2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48167800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48167800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30293100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1416400</w:t>
            </w:r>
          </w:p>
        </w:tc>
        <w:tc>
          <w:tcPr>
            <w:tcW w:w="5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988792</w:t>
            </w: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362000</w:t>
            </w:r>
          </w:p>
        </w:tc>
        <w:tc>
          <w:tcPr>
            <w:tcW w:w="549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626792</w:t>
            </w:r>
          </w:p>
        </w:tc>
        <w:tc>
          <w:tcPr>
            <w:tcW w:w="649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37780</w:t>
            </w:r>
          </w:p>
        </w:tc>
        <w:tc>
          <w:tcPr>
            <w:tcW w:w="49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382800</w:t>
            </w: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362000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49156592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захисту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населення</w:t>
            </w:r>
            <w:r>
              <w:rPr>
                <w:i/>
                <w:spacing w:val="3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Запорізької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48167800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48167800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30293100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1416400</w:t>
            </w:r>
          </w:p>
        </w:tc>
        <w:tc>
          <w:tcPr>
            <w:tcW w:w="5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988792</w:t>
            </w: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362000</w:t>
            </w:r>
          </w:p>
        </w:tc>
        <w:tc>
          <w:tcPr>
            <w:tcW w:w="549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626792</w:t>
            </w:r>
          </w:p>
        </w:tc>
        <w:tc>
          <w:tcPr>
            <w:tcW w:w="649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37780</w:t>
            </w:r>
          </w:p>
        </w:tc>
        <w:tc>
          <w:tcPr>
            <w:tcW w:w="49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382800</w:t>
            </w: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362000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49156592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4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9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25307700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4" w:lineRule="exact" w:before="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25307700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4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19922600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4" w:lineRule="exact"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476100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9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4" w:lineRule="exact" w:before="1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4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25307700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0813031</w:t>
            </w:r>
          </w:p>
        </w:tc>
        <w:tc>
          <w:tcPr>
            <w:tcW w:w="610" w:type="dxa"/>
          </w:tcPr>
          <w:p>
            <w:pPr>
              <w:pStyle w:val="TableParagraph"/>
              <w:spacing w:line="88" w:lineRule="exact" w:before="2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3031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1030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інших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категоріям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відповідно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законодавства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184200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184200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184200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0813032</w:t>
            </w:r>
          </w:p>
        </w:tc>
        <w:tc>
          <w:tcPr>
            <w:tcW w:w="610" w:type="dxa"/>
          </w:tcPr>
          <w:p>
            <w:pPr>
              <w:pStyle w:val="TableParagraph"/>
              <w:spacing w:line="88" w:lineRule="exact" w:before="2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3032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1070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категоріям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оплати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зв'язку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12000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0813035</w:t>
            </w:r>
          </w:p>
        </w:tc>
        <w:tc>
          <w:tcPr>
            <w:tcW w:w="610" w:type="dxa"/>
          </w:tcPr>
          <w:p>
            <w:pPr>
              <w:pStyle w:val="TableParagraph"/>
              <w:spacing w:before="64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3035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1070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Компенсаційні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виплати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пільговий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проїзд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категорій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на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залізничному </w:t>
            </w:r>
            <w:r>
              <w:rPr>
                <w:i/>
                <w:spacing w:val="-2"/>
                <w:w w:val="105"/>
                <w:sz w:val="9"/>
              </w:rPr>
              <w:t>транспорті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600000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600000</w:t>
            </w:r>
          </w:p>
        </w:tc>
      </w:tr>
      <w:tr>
        <w:trPr>
          <w:trHeight w:val="254" w:hRule="atLeast"/>
        </w:trPr>
        <w:tc>
          <w:tcPr>
            <w:tcW w:w="610" w:type="dxa"/>
          </w:tcPr>
          <w:p>
            <w:pPr>
              <w:pStyle w:val="TableParagraph"/>
              <w:spacing w:before="78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0813104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3104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1020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соціальними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послугами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проживання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громадян,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здатні</w:t>
            </w:r>
          </w:p>
          <w:p>
            <w:pPr>
              <w:pStyle w:val="TableParagraph"/>
              <w:spacing w:line="98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самообслуговування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 зв'язку з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похилим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віком,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хворобою,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інвалідністю</w:t>
            </w:r>
          </w:p>
        </w:tc>
        <w:tc>
          <w:tcPr>
            <w:tcW w:w="601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6406900</w:t>
            </w:r>
          </w:p>
        </w:tc>
        <w:tc>
          <w:tcPr>
            <w:tcW w:w="601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6406900</w:t>
            </w:r>
          </w:p>
        </w:tc>
        <w:tc>
          <w:tcPr>
            <w:tcW w:w="601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4922900</w:t>
            </w:r>
          </w:p>
        </w:tc>
        <w:tc>
          <w:tcPr>
            <w:tcW w:w="558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159300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626792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626792</w:t>
            </w:r>
          </w:p>
        </w:tc>
        <w:tc>
          <w:tcPr>
            <w:tcW w:w="649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37780</w:t>
            </w:r>
          </w:p>
        </w:tc>
        <w:tc>
          <w:tcPr>
            <w:tcW w:w="495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382800</w:t>
            </w:r>
          </w:p>
        </w:tc>
        <w:tc>
          <w:tcPr>
            <w:tcW w:w="644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7033692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718.780029pt;margin-top:275.380005pt;width:.47998pt;height:6.24pt;mso-position-horizontal-relative:page;mso-position-vertical-relative:page;z-index:15728640" id="docshape1" filled="true" fillcolor="#333333" stroked="false">
            <v:fill type="solid"/>
            <w10:wrap type="none"/>
          </v:rect>
        </w:pict>
      </w:r>
      <w:r>
        <w:rPr/>
        <w:pict>
          <v:rect style="position:absolute;margin-left:718.780029pt;margin-top:402.380005pt;width:.47998pt;height:6.24pt;mso-position-horizontal-relative:page;mso-position-vertical-relative:page;z-index:15729152" id="docshape2" filled="true" fillcolor="#333333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660" w:bottom="280" w:left="740" w:right="9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644"/>
        <w:gridCol w:w="549"/>
        <w:gridCol w:w="649"/>
        <w:gridCol w:w="495"/>
        <w:gridCol w:w="644"/>
        <w:gridCol w:w="706"/>
      </w:tblGrid>
      <w:tr>
        <w:trPr>
          <w:trHeight w:val="133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0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11" w:lineRule="exact" w:before="2"/>
              <w:ind w:left="1051" w:right="1045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63" w:type="dxa"/>
            <w:gridSpan w:val="6"/>
          </w:tcPr>
          <w:p>
            <w:pPr>
              <w:pStyle w:val="TableParagraph"/>
              <w:spacing w:line="111" w:lineRule="exact" w:before="2"/>
              <w:ind w:left="1337" w:right="1342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11" w:lineRule="exact"/>
              <w:ind w:left="19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20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8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54" w:right="45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9" w:lineRule="exact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3" w:right="48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тому</w:t>
            </w:r>
            <w:r>
              <w:rPr>
                <w:rFonts w:ascii="Bookman Old Style" w:hAnsi="Bookman Old Style"/>
                <w:b w:val="0"/>
                <w:spacing w:val="-7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54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5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8" w:lineRule="exact" w:before="23"/>
              <w:ind w:left="3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44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141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right="51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left="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30" w:right="34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right="249"/>
              <w:jc w:val="right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before="11"/>
              <w:ind w:righ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238" w:right="23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62" w:right="2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before="11"/>
              <w:ind w:left="4" w:right="1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649" w:type="dxa"/>
          </w:tcPr>
          <w:p>
            <w:pPr>
              <w:pStyle w:val="TableParagraph"/>
              <w:spacing w:before="11"/>
              <w:ind w:left="268" w:right="27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495" w:type="dxa"/>
          </w:tcPr>
          <w:p>
            <w:pPr>
              <w:pStyle w:val="TableParagraph"/>
              <w:spacing w:before="11"/>
              <w:ind w:left="190" w:right="19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59" w:right="27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spacing w:before="11"/>
              <w:ind w:left="295" w:right="30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16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0813105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3105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реабілітаційних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особам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інвалідністю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дітям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інвалідністю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5137900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5137900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3483600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681900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5137900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0813121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5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3121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діяльності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центрів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соціальних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служб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сім’ї,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дітей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та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молоді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2353100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2353100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1746700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99100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2353100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0813133</w:t>
            </w:r>
          </w:p>
        </w:tc>
        <w:tc>
          <w:tcPr>
            <w:tcW w:w="610" w:type="dxa"/>
          </w:tcPr>
          <w:p>
            <w:pPr>
              <w:pStyle w:val="TableParagraph"/>
              <w:spacing w:before="30"/>
              <w:ind w:left="195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3133</w:t>
            </w:r>
          </w:p>
        </w:tc>
        <w:tc>
          <w:tcPr>
            <w:tcW w:w="558" w:type="dxa"/>
          </w:tcPr>
          <w:p>
            <w:pPr>
              <w:pStyle w:val="TableParagraph"/>
              <w:spacing w:before="30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119" w:lineRule="exact"/>
              <w:ind w:left="27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Інші</w:t>
            </w:r>
            <w:r>
              <w:rPr>
                <w:rFonts w:ascii="Times New Roman" w:hAnsi="Times New Roman"/>
                <w:i/>
                <w:spacing w:val="8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заходи</w:t>
            </w:r>
            <w:r>
              <w:rPr>
                <w:rFonts w:ascii="Times New Roman" w:hAnsi="Times New Roman"/>
                <w:i/>
                <w:spacing w:val="7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та</w:t>
            </w:r>
            <w:r>
              <w:rPr>
                <w:rFonts w:ascii="Times New Roman" w:hAnsi="Times New Roman"/>
                <w:i/>
                <w:spacing w:val="7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заклади</w:t>
            </w:r>
            <w:r>
              <w:rPr>
                <w:rFonts w:ascii="Times New Roman" w:hAnsi="Times New Roman"/>
                <w:i/>
                <w:spacing w:val="6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молодіжної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12"/>
              </w:rPr>
              <w:t>політики</w:t>
            </w:r>
          </w:p>
        </w:tc>
        <w:tc>
          <w:tcPr>
            <w:tcW w:w="601" w:type="dxa"/>
          </w:tcPr>
          <w:p>
            <w:pPr>
              <w:pStyle w:val="TableParagraph"/>
              <w:spacing w:line="98" w:lineRule="exact" w:before="2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465000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25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465000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8" w:lineRule="exact" w:before="2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98" w:lineRule="exact" w:before="2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465000</w:t>
            </w:r>
          </w:p>
        </w:tc>
      </w:tr>
      <w:tr>
        <w:trPr>
          <w:trHeight w:val="355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0813140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3140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7"/>
              <w:ind w:left="22" w:right="22"/>
              <w:rPr>
                <w:sz w:val="9"/>
              </w:rPr>
            </w:pPr>
            <w:r>
              <w:rPr>
                <w:w w:val="105"/>
                <w:sz w:val="9"/>
              </w:rPr>
              <w:t>Оздоровлення та відпочинок дітей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(крім заходів з оздоровлення дітей, що здійснюються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рахунок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коштів на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оздоровлення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громадян, які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постраждали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Чорнобильської</w:t>
            </w:r>
          </w:p>
          <w:p>
            <w:pPr>
              <w:pStyle w:val="TableParagraph"/>
              <w:spacing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катастрофи)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1000000</w:t>
            </w:r>
          </w:p>
        </w:tc>
      </w:tr>
      <w:tr>
        <w:trPr>
          <w:trHeight w:val="407" w:hRule="atLeast"/>
        </w:trPr>
        <w:tc>
          <w:tcPr>
            <w:tcW w:w="610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0813160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3160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Надання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соціальних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гарантій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фізичним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які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надають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послуги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громадянам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похилого віку, особам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 дітям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 хворим, які не здатні до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самообслуговування і потребують сторонньої допомоги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64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1640000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9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1640000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9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9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64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9"/>
              <w:ind w:right="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9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9"/>
              <w:ind w:right="2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9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9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9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1640000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0813192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3192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1030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фінансової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підтримки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громадським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організаціям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ветеранів 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осіб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10"/>
                <w:w w:val="105"/>
                <w:sz w:val="9"/>
              </w:rPr>
              <w:t>з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інвалідністю,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діяльність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яких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має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соціальну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спрямованість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0813210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3210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1050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Організація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проведення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громадських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робіт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217300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2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0813242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6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3242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6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1090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захисту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забезпечення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3911000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3911000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2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362000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362000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362000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2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4273000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0817693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7693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заходи,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пов'язані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економічною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діяльністю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50000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0900000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Служба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у справах дітей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2"/>
                <w:w w:val="105"/>
                <w:sz w:val="9"/>
              </w:rPr>
              <w:t> 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2968600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2968600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2215800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44800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2968600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0910000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Служба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справах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дітей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2968600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2968600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2215800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44800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2968600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0910160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2862600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2862600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2215800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44800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2862600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0913112</w:t>
            </w:r>
          </w:p>
        </w:tc>
        <w:tc>
          <w:tcPr>
            <w:tcW w:w="610" w:type="dxa"/>
          </w:tcPr>
          <w:p>
            <w:pPr>
              <w:pStyle w:val="TableParagraph"/>
              <w:spacing w:before="11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3112</w:t>
            </w:r>
          </w:p>
        </w:tc>
        <w:tc>
          <w:tcPr>
            <w:tcW w:w="558" w:type="dxa"/>
          </w:tcPr>
          <w:p>
            <w:pPr>
              <w:pStyle w:val="TableParagraph"/>
              <w:spacing w:before="30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119" w:lineRule="exact"/>
              <w:ind w:left="27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Заходи</w:t>
            </w:r>
            <w:r>
              <w:rPr>
                <w:rFonts w:ascii="Times New Roman" w:hAnsi="Times New Roman"/>
                <w:i/>
                <w:spacing w:val="4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державної</w:t>
            </w:r>
            <w:r>
              <w:rPr>
                <w:rFonts w:ascii="Times New Roman" w:hAnsi="Times New Roman"/>
                <w:i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політики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з</w:t>
            </w:r>
            <w:r>
              <w:rPr>
                <w:rFonts w:ascii="Times New Roman" w:hAnsi="Times New Roman"/>
                <w:i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питань</w:t>
            </w:r>
            <w:r>
              <w:rPr>
                <w:rFonts w:ascii="Times New Roman" w:hAnsi="Times New Roman"/>
                <w:i/>
                <w:spacing w:val="-5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дітей</w:t>
            </w:r>
            <w:r>
              <w:rPr>
                <w:rFonts w:ascii="Times New Roman" w:hAnsi="Times New Roman"/>
                <w:i/>
                <w:spacing w:val="4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та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їх</w:t>
            </w:r>
            <w:r>
              <w:rPr>
                <w:rFonts w:ascii="Times New Roman" w:hAnsi="Times New Roman"/>
                <w:i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соціального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12"/>
              </w:rPr>
              <w:t>захисту</w:t>
            </w:r>
          </w:p>
        </w:tc>
        <w:tc>
          <w:tcPr>
            <w:tcW w:w="601" w:type="dxa"/>
          </w:tcPr>
          <w:p>
            <w:pPr>
              <w:pStyle w:val="TableParagraph"/>
              <w:spacing w:line="98" w:lineRule="exact" w:before="2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106000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25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106000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98" w:lineRule="exact" w:before="2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106000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Відділ культури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41615100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41615100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27382000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4209700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2520000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2477000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1130100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43000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44135100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Відділ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культури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ради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41615100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41615100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27382000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4209700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2520000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2477000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1130100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43000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44135100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1569000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1569000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1196000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1569000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1011100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1100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0960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Надання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спеціальної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освіти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школами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естетичного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виховання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(музичними,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художніми,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хореографічними,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театральними,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хоровими,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мистецькими)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17975300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17975300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13700000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1053800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1720000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1720000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975500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19695300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1014030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4030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0824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Забезпечення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діяльності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бібліотек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5387800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5387800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3857800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524700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55000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43000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5442800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1014040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4040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0824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Забезпечення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діяльності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музеїв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виставок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3231900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3231900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2226600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413500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40000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40000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4600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3271900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1014060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4060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0828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Забезпечення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діяльності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палаців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культури,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клубів,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центрів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дозвілля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iнших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клубних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закладів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8361800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8361800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4920300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2217700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705000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705000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150000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9066800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1014081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4081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0829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Забезпечення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діяльності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інших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закладів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галузі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культури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мистецтва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1939300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1939300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1481300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1939300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1014082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4082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0829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Інші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заходи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галузі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культури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2"/>
                <w:w w:val="105"/>
                <w:sz w:val="9"/>
              </w:rPr>
              <w:t> мистецтва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3150000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3150000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3150000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молоді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та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спорту Мелітопольської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20785600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20785600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12056700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1996600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1045300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795300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50400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116300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21830900</w:t>
            </w:r>
          </w:p>
        </w:tc>
      </w:tr>
      <w:tr>
        <w:trPr>
          <w:trHeight w:val="167" w:hRule="atLeast"/>
        </w:trPr>
        <w:tc>
          <w:tcPr>
            <w:tcW w:w="610" w:type="dxa"/>
          </w:tcPr>
          <w:p>
            <w:pPr>
              <w:pStyle w:val="TableParagraph"/>
              <w:spacing w:before="30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молоді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59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20785600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59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20785600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59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12056700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59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1996600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59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59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1045300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59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250000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59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795300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59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50400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59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116300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59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59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21830900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69"/>
              <w:ind w:right="161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2433300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2433300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1907600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2433300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1113133</w:t>
            </w:r>
          </w:p>
        </w:tc>
        <w:tc>
          <w:tcPr>
            <w:tcW w:w="610" w:type="dxa"/>
          </w:tcPr>
          <w:p>
            <w:pPr>
              <w:pStyle w:val="TableParagraph"/>
              <w:spacing w:before="30"/>
              <w:ind w:left="195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3133</w:t>
            </w:r>
          </w:p>
        </w:tc>
        <w:tc>
          <w:tcPr>
            <w:tcW w:w="558" w:type="dxa"/>
          </w:tcPr>
          <w:p>
            <w:pPr>
              <w:pStyle w:val="TableParagraph"/>
              <w:spacing w:line="103" w:lineRule="exact" w:before="16"/>
              <w:ind w:right="161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30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молодіжної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політики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0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650000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0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650000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25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30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30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650000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1115011</w:t>
            </w:r>
          </w:p>
        </w:tc>
        <w:tc>
          <w:tcPr>
            <w:tcW w:w="610" w:type="dxa"/>
          </w:tcPr>
          <w:p>
            <w:pPr>
              <w:pStyle w:val="TableParagraph"/>
              <w:spacing w:before="30"/>
              <w:ind w:left="195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5011</w:t>
            </w:r>
          </w:p>
        </w:tc>
        <w:tc>
          <w:tcPr>
            <w:tcW w:w="558" w:type="dxa"/>
          </w:tcPr>
          <w:p>
            <w:pPr>
              <w:pStyle w:val="TableParagraph"/>
              <w:spacing w:line="103" w:lineRule="exact" w:before="16"/>
              <w:ind w:right="161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Проведення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навчально-тренувальних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зборів 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змагань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олімпійських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спорту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0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1649000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0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1649000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25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30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30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1649000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1115012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5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5012</w:t>
            </w:r>
          </w:p>
        </w:tc>
        <w:tc>
          <w:tcPr>
            <w:tcW w:w="558" w:type="dxa"/>
          </w:tcPr>
          <w:p>
            <w:pPr>
              <w:pStyle w:val="TableParagraph"/>
              <w:spacing w:before="64"/>
              <w:ind w:right="161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Проведення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навчально-тренувальних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зборів 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змагань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неолімпійських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спорту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1092000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1092000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1092000</w:t>
            </w:r>
          </w:p>
        </w:tc>
      </w:tr>
      <w:tr>
        <w:trPr>
          <w:trHeight w:val="240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1115022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5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5022</w:t>
            </w:r>
          </w:p>
        </w:tc>
        <w:tc>
          <w:tcPr>
            <w:tcW w:w="558" w:type="dxa"/>
          </w:tcPr>
          <w:p>
            <w:pPr>
              <w:pStyle w:val="TableParagraph"/>
              <w:spacing w:before="64"/>
              <w:ind w:right="161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Проведення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навчально-тренувальних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зборів 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змагань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заходів зі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спорту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осіб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10"/>
                <w:w w:val="105"/>
                <w:sz w:val="9"/>
              </w:rPr>
              <w:t>з</w:t>
            </w:r>
          </w:p>
          <w:p>
            <w:pPr>
              <w:pStyle w:val="TableParagraph"/>
              <w:spacing w:line="88" w:lineRule="exact" w:before="22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інвалідністю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24000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24000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1115031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5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5031</w:t>
            </w:r>
          </w:p>
        </w:tc>
        <w:tc>
          <w:tcPr>
            <w:tcW w:w="558" w:type="dxa"/>
          </w:tcPr>
          <w:p>
            <w:pPr>
              <w:pStyle w:val="TableParagraph"/>
              <w:spacing w:before="64"/>
              <w:ind w:right="161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навчально-тренувальна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робота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комунальних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дитячо-</w:t>
            </w:r>
            <w:r>
              <w:rPr>
                <w:i/>
                <w:spacing w:val="-2"/>
                <w:w w:val="105"/>
                <w:sz w:val="9"/>
              </w:rPr>
              <w:t>юнацьких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спортивних </w:t>
            </w:r>
            <w:r>
              <w:rPr>
                <w:i/>
                <w:spacing w:val="-4"/>
                <w:w w:val="105"/>
                <w:sz w:val="9"/>
              </w:rPr>
              <w:t>шкіл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11536200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11536200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8252500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1437400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745300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745300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40700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99300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12281500</w:t>
            </w:r>
          </w:p>
        </w:tc>
      </w:tr>
      <w:tr>
        <w:trPr>
          <w:trHeight w:val="153" w:hRule="atLeast"/>
        </w:trPr>
        <w:tc>
          <w:tcPr>
            <w:tcW w:w="610" w:type="dxa"/>
          </w:tcPr>
          <w:p>
            <w:pPr>
              <w:pStyle w:val="TableParagraph"/>
              <w:spacing w:before="2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1115041</w:t>
            </w:r>
          </w:p>
        </w:tc>
        <w:tc>
          <w:tcPr>
            <w:tcW w:w="610" w:type="dxa"/>
          </w:tcPr>
          <w:p>
            <w:pPr>
              <w:pStyle w:val="TableParagraph"/>
              <w:spacing w:before="35"/>
              <w:ind w:left="195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5041</w:t>
            </w:r>
          </w:p>
        </w:tc>
        <w:tc>
          <w:tcPr>
            <w:tcW w:w="558" w:type="dxa"/>
          </w:tcPr>
          <w:p>
            <w:pPr>
              <w:pStyle w:val="TableParagraph"/>
              <w:spacing w:before="21"/>
              <w:ind w:right="161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фінансова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підтримка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спортивних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споруд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2660300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2660300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1313600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45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559200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40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45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250000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45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50000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45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9700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45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17000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45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45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2960300</w:t>
            </w:r>
          </w:p>
        </w:tc>
      </w:tr>
      <w:tr>
        <w:trPr>
          <w:trHeight w:val="153" w:hRule="atLeast"/>
        </w:trPr>
        <w:tc>
          <w:tcPr>
            <w:tcW w:w="610" w:type="dxa"/>
          </w:tcPr>
          <w:p>
            <w:pPr>
              <w:pStyle w:val="TableParagraph"/>
              <w:spacing w:before="2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1115063</w:t>
            </w:r>
          </w:p>
        </w:tc>
        <w:tc>
          <w:tcPr>
            <w:tcW w:w="610" w:type="dxa"/>
          </w:tcPr>
          <w:p>
            <w:pPr>
              <w:pStyle w:val="TableParagraph"/>
              <w:spacing w:before="35"/>
              <w:ind w:left="195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5063</w:t>
            </w:r>
          </w:p>
        </w:tc>
        <w:tc>
          <w:tcPr>
            <w:tcW w:w="558" w:type="dxa"/>
          </w:tcPr>
          <w:p>
            <w:pPr>
              <w:pStyle w:val="TableParagraph"/>
              <w:spacing w:before="21"/>
              <w:ind w:right="161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45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діяльності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централізованої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бухгалтерії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40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740800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740800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583000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40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45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45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740800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 житлово-комунального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господарства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4"/>
                <w:w w:val="105"/>
                <w:sz w:val="9"/>
              </w:rPr>
              <w:t> ради</w:t>
            </w:r>
          </w:p>
          <w:p>
            <w:pPr>
              <w:pStyle w:val="TableParagraph"/>
              <w:spacing w:line="83" w:lineRule="exact" w:before="22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69910500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69910500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3750000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14045400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1425000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1425000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1425000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71335500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комунального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господарства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Запорізької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69910500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69910500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3750000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14045400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1425000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1.425.000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1425000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71335500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7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4910500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4910500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3750000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159200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4910500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1216011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6011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0610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Експлуатація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технічне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обслуговування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житлового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фонду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1216017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6017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діяльність,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пов’язана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експлуатацією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об’єктів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житлово-</w:t>
            </w:r>
            <w:r>
              <w:rPr>
                <w:i/>
                <w:spacing w:val="-2"/>
                <w:w w:val="105"/>
                <w:sz w:val="9"/>
              </w:rPr>
              <w:t>комунального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225000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225000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225000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225000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1216030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6030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Організація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благоустрою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населених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пунктів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13886200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700.000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50700000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1217461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7461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0456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розвиток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автомобільних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доріг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дорожньої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інфраструктури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за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рахунок коштів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color w:val="FF0000"/>
                <w:spacing w:val="-2"/>
                <w:w w:val="105"/>
                <w:sz w:val="9"/>
              </w:rPr>
              <w:t>15000000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15000000</w:t>
            </w:r>
          </w:p>
        </w:tc>
      </w:tr>
      <w:tr>
        <w:trPr>
          <w:trHeight w:val="232" w:hRule="atLeast"/>
        </w:trPr>
        <w:tc>
          <w:tcPr>
            <w:tcW w:w="6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4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1500000</w:t>
            </w:r>
          </w:p>
        </w:tc>
        <w:tc>
          <w:tcPr>
            <w:tcW w:w="61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Відділ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капітального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будівництва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6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2898900</w:t>
            </w: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6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2898900</w:t>
            </w: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6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2225300</w:t>
            </w:r>
          </w:p>
        </w:tc>
        <w:tc>
          <w:tcPr>
            <w:tcW w:w="55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6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68000</w:t>
            </w:r>
          </w:p>
        </w:tc>
        <w:tc>
          <w:tcPr>
            <w:tcW w:w="5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6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6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54500000</w:t>
            </w:r>
          </w:p>
        </w:tc>
        <w:tc>
          <w:tcPr>
            <w:tcW w:w="64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6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54500000</w:t>
            </w:r>
          </w:p>
        </w:tc>
        <w:tc>
          <w:tcPr>
            <w:tcW w:w="54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6" w:lineRule="exact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6" w:lineRule="exact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6" w:lineRule="exact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6" w:lineRule="exact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54500000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6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57398900</w:t>
            </w:r>
          </w:p>
        </w:tc>
      </w:tr>
      <w:tr>
        <w:trPr>
          <w:trHeight w:val="150" w:hRule="atLeast"/>
        </w:trPr>
        <w:tc>
          <w:tcPr>
            <w:tcW w:w="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1510000</w:t>
            </w:r>
          </w:p>
        </w:tc>
        <w:tc>
          <w:tcPr>
            <w:tcW w:w="6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Відділ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капітального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будівництва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88" w:lineRule="exact" w:before="42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2.898.900</w:t>
            </w:r>
          </w:p>
        </w:tc>
        <w:tc>
          <w:tcPr>
            <w:tcW w:w="6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88" w:lineRule="exact" w:before="42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2.898.900</w:t>
            </w:r>
          </w:p>
        </w:tc>
        <w:tc>
          <w:tcPr>
            <w:tcW w:w="6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88" w:lineRule="exact" w:before="42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2225300</w:t>
            </w:r>
          </w:p>
        </w:tc>
        <w:tc>
          <w:tcPr>
            <w:tcW w:w="5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88" w:lineRule="exact" w:before="42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68000</w:t>
            </w:r>
          </w:p>
        </w:tc>
        <w:tc>
          <w:tcPr>
            <w:tcW w:w="5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88" w:lineRule="exact" w:before="42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88" w:lineRule="exact" w:before="42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54500000</w:t>
            </w:r>
          </w:p>
        </w:tc>
        <w:tc>
          <w:tcPr>
            <w:tcW w:w="6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88" w:lineRule="exact" w:before="42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54500000</w:t>
            </w:r>
          </w:p>
        </w:tc>
        <w:tc>
          <w:tcPr>
            <w:tcW w:w="5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88" w:lineRule="exact" w:before="42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88" w:lineRule="exact" w:before="42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88" w:lineRule="exact" w:before="42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88" w:lineRule="exact" w:before="42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54500000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88" w:lineRule="exact" w:before="42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8.898.900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2898900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2898900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2225300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68000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2898900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1516030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6030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Організація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благоустрою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населених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пунктів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2400000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2.400.000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2400000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1517310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7310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Будівництво</w:t>
            </w:r>
            <w:r>
              <w:rPr>
                <w:spacing w:val="1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об'єктів</w:t>
            </w:r>
            <w:r>
              <w:rPr>
                <w:spacing w:val="1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житлово-комунального</w:t>
            </w:r>
            <w:r>
              <w:rPr>
                <w:spacing w:val="1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3600000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3600000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1517366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7366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Реалізація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проектів</w:t>
            </w:r>
            <w:r>
              <w:rPr>
                <w:i/>
                <w:spacing w:val="-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</w:t>
            </w:r>
            <w:r>
              <w:rPr>
                <w:i/>
                <w:spacing w:val="-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рамках Надзвичайної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кредитної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програми для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відновлення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України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48500000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48500000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48500000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48500000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3100000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 комунальною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власністю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4"/>
                <w:w w:val="105"/>
                <w:sz w:val="9"/>
              </w:rPr>
              <w:t> ради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1446700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1446700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980100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199000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199000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199000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1645700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комунальною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власністю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ради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1446700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1446700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980100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199000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199000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199000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1645700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7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1247700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1247700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980100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1247700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3117650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7650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Проведення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експертної</w:t>
            </w:r>
            <w:r>
              <w:rPr>
                <w:spacing w:val="2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грошової</w:t>
            </w:r>
            <w:r>
              <w:rPr>
                <w:spacing w:val="2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оцінки</w:t>
            </w:r>
            <w:r>
              <w:rPr>
                <w:spacing w:val="1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земельної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ділянки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5"/>
                <w:w w:val="105"/>
                <w:sz w:val="9"/>
              </w:rPr>
              <w:t>неї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199000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199000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199000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199000</w:t>
            </w:r>
          </w:p>
        </w:tc>
      </w:tr>
      <w:tr>
        <w:trPr>
          <w:trHeight w:val="148" w:hRule="atLeast"/>
        </w:trPr>
        <w:tc>
          <w:tcPr>
            <w:tcW w:w="610" w:type="dxa"/>
          </w:tcPr>
          <w:p>
            <w:pPr>
              <w:pStyle w:val="TableParagraph"/>
              <w:spacing w:before="2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3117693</w:t>
            </w:r>
          </w:p>
        </w:tc>
        <w:tc>
          <w:tcPr>
            <w:tcW w:w="610" w:type="dxa"/>
          </w:tcPr>
          <w:p>
            <w:pPr>
              <w:pStyle w:val="TableParagraph"/>
              <w:spacing w:before="35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7693</w:t>
            </w:r>
          </w:p>
        </w:tc>
        <w:tc>
          <w:tcPr>
            <w:tcW w:w="558" w:type="dxa"/>
          </w:tcPr>
          <w:p>
            <w:pPr>
              <w:pStyle w:val="TableParagraph"/>
              <w:spacing w:before="35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заходи,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пов'язані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економічною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діяльністю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0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199000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0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199000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35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40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199000</w:t>
            </w:r>
          </w:p>
        </w:tc>
      </w:tr>
      <w:tr>
        <w:trPr>
          <w:trHeight w:val="134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1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Фінансове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управління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5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37544700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5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32544700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5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5800000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25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105600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25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25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3137500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5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3137500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25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25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25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5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3137500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25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40682200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Фінансове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37544700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32544700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5800000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105600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3137500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3137500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3137500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40682200</w:t>
            </w:r>
          </w:p>
        </w:tc>
      </w:tr>
    </w:tbl>
    <w:p>
      <w:pPr>
        <w:spacing w:after="0" w:line="88" w:lineRule="exact"/>
        <w:jc w:val="right"/>
        <w:rPr>
          <w:sz w:val="9"/>
        </w:rPr>
        <w:sectPr>
          <w:headerReference w:type="default" r:id="rId5"/>
          <w:pgSz w:w="15840" w:h="12240" w:orient="landscape"/>
          <w:pgMar w:header="530" w:footer="0" w:top="720" w:bottom="824" w:left="740" w:right="9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644"/>
        <w:gridCol w:w="549"/>
        <w:gridCol w:w="649"/>
        <w:gridCol w:w="495"/>
        <w:gridCol w:w="644"/>
        <w:gridCol w:w="706"/>
      </w:tblGrid>
      <w:tr>
        <w:trPr>
          <w:trHeight w:val="133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0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11" w:lineRule="exact" w:before="2"/>
              <w:ind w:left="1051" w:right="1045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63" w:type="dxa"/>
            <w:gridSpan w:val="6"/>
          </w:tcPr>
          <w:p>
            <w:pPr>
              <w:pStyle w:val="TableParagraph"/>
              <w:spacing w:line="111" w:lineRule="exact" w:before="2"/>
              <w:ind w:left="1337" w:right="1342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11" w:lineRule="exact"/>
              <w:ind w:left="19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20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8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54" w:right="45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9" w:lineRule="exact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3" w:right="48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тому</w:t>
            </w:r>
            <w:r>
              <w:rPr>
                <w:rFonts w:ascii="Bookman Old Style" w:hAnsi="Bookman Old Style"/>
                <w:b w:val="0"/>
                <w:spacing w:val="-7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54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5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8" w:lineRule="exact" w:before="23"/>
              <w:ind w:left="3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44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141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right="51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left="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30" w:right="34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right="249"/>
              <w:jc w:val="right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before="11"/>
              <w:ind w:righ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238" w:right="23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78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before="11"/>
              <w:ind w:left="4" w:right="1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649" w:type="dxa"/>
          </w:tcPr>
          <w:p>
            <w:pPr>
              <w:pStyle w:val="TableParagraph"/>
              <w:spacing w:before="11"/>
              <w:ind w:left="268" w:right="27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495" w:type="dxa"/>
          </w:tcPr>
          <w:p>
            <w:pPr>
              <w:pStyle w:val="TableParagraph"/>
              <w:spacing w:before="11"/>
              <w:ind w:left="203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59" w:right="27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spacing w:before="11"/>
              <w:ind w:left="295" w:right="30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16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7544700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7544700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5800000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105600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3137500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left="24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3137500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3137500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10682200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3718600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8600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0170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Обслуговування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місцевого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боргу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25000000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3718700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199" w:right="177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spacing w:val="-4"/>
                <w:w w:val="105"/>
                <w:sz w:val="9"/>
              </w:rPr>
              <w:t>8700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0133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Резервний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фонд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5000000</w:t>
            </w:r>
          </w:p>
        </w:tc>
      </w:tr>
      <w:tr>
        <w:trPr>
          <w:trHeight w:val="13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7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РАЗОМ</w:t>
            </w:r>
            <w:r>
              <w:rPr>
                <w:b/>
                <w:spacing w:val="2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ВИДАТКІВ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874039690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869039690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475582700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31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61270600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3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3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90049678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31"/>
              <w:ind w:left="187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62136310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31"/>
              <w:ind w:left="81" w:right="12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27423308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31"/>
              <w:ind w:left="243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2906550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31"/>
              <w:ind w:left="141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783116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31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62626370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31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964089368</w:t>
            </w:r>
          </w:p>
        </w:tc>
      </w:tr>
    </w:tbl>
    <w:p>
      <w:pPr>
        <w:pStyle w:val="BodyText"/>
        <w:spacing w:before="11"/>
        <w:rPr>
          <w:sz w:val="13"/>
        </w:r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2"/>
        <w:gridCol w:w="2281"/>
        <w:gridCol w:w="1743"/>
        <w:gridCol w:w="1419"/>
        <w:gridCol w:w="1679"/>
        <w:gridCol w:w="1037"/>
        <w:gridCol w:w="510"/>
      </w:tblGrid>
      <w:tr>
        <w:trPr>
          <w:trHeight w:val="363" w:hRule="atLeast"/>
        </w:trPr>
        <w:tc>
          <w:tcPr>
            <w:tcW w:w="3522" w:type="dxa"/>
          </w:tcPr>
          <w:p>
            <w:pPr>
              <w:pStyle w:val="TableParagraph"/>
              <w:spacing w:before="2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Начальник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фінансового</w:t>
            </w:r>
            <w:r>
              <w:rPr>
                <w:spacing w:val="1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управління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Мелітопольської</w:t>
            </w:r>
            <w:r>
              <w:rPr>
                <w:spacing w:val="1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міської</w:t>
            </w:r>
            <w:r>
              <w:rPr>
                <w:spacing w:val="13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ради</w:t>
            </w:r>
          </w:p>
          <w:p>
            <w:pPr>
              <w:pStyle w:val="TableParagraph"/>
              <w:spacing w:before="79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Секретар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Мелітопольської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міської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ради</w:t>
            </w: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spacing w:before="2"/>
              <w:ind w:left="866"/>
              <w:rPr>
                <w:sz w:val="9"/>
              </w:rPr>
            </w:pPr>
            <w:r>
              <w:rPr>
                <w:w w:val="105"/>
                <w:sz w:val="9"/>
              </w:rPr>
              <w:t>Яна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ЧАБАН</w:t>
            </w:r>
          </w:p>
          <w:p>
            <w:pPr>
              <w:pStyle w:val="TableParagraph"/>
              <w:spacing w:before="79"/>
              <w:ind w:left="866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Роман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РОМАНОВ</w:t>
            </w:r>
          </w:p>
        </w:tc>
        <w:tc>
          <w:tcPr>
            <w:tcW w:w="1547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87" w:hRule="atLeast"/>
        </w:trPr>
        <w:tc>
          <w:tcPr>
            <w:tcW w:w="35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spacing w:line="91" w:lineRule="exact" w:before="76"/>
              <w:ind w:right="118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940538500</w:t>
            </w:r>
          </w:p>
        </w:tc>
        <w:tc>
          <w:tcPr>
            <w:tcW w:w="1743" w:type="dxa"/>
          </w:tcPr>
          <w:p>
            <w:pPr>
              <w:pStyle w:val="TableParagraph"/>
              <w:spacing w:line="91" w:lineRule="exact" w:before="76"/>
              <w:ind w:right="8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35413368</w:t>
            </w:r>
          </w:p>
        </w:tc>
        <w:tc>
          <w:tcPr>
            <w:tcW w:w="1419" w:type="dxa"/>
          </w:tcPr>
          <w:p>
            <w:pPr>
              <w:pStyle w:val="TableParagraph"/>
              <w:spacing w:line="91" w:lineRule="exact" w:before="76"/>
              <w:ind w:right="86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7500000</w:t>
            </w:r>
          </w:p>
        </w:tc>
        <w:tc>
          <w:tcPr>
            <w:tcW w:w="167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91" w:lineRule="exact" w:before="76"/>
              <w:ind w:left="13"/>
              <w:rPr>
                <w:sz w:val="9"/>
              </w:rPr>
            </w:pPr>
            <w:r>
              <w:rPr>
                <w:w w:val="105"/>
                <w:sz w:val="9"/>
              </w:rPr>
              <w:t>975572068</w:t>
            </w:r>
            <w:r>
              <w:rPr>
                <w:spacing w:val="13"/>
                <w:w w:val="105"/>
                <w:sz w:val="9"/>
              </w:rPr>
              <w:t> </w:t>
            </w:r>
            <w:r>
              <w:rPr>
                <w:spacing w:val="-5"/>
                <w:w w:val="105"/>
                <w:sz w:val="9"/>
              </w:rPr>
              <w:t>дох</w:t>
            </w:r>
          </w:p>
        </w:tc>
        <w:tc>
          <w:tcPr>
            <w:tcW w:w="510" w:type="dxa"/>
          </w:tcPr>
          <w:p>
            <w:pPr>
              <w:pStyle w:val="TableParagraph"/>
              <w:spacing w:line="91" w:lineRule="exact" w:before="76"/>
              <w:ind w:left="95"/>
              <w:rPr>
                <w:sz w:val="9"/>
              </w:rPr>
            </w:pPr>
            <w:r>
              <w:rPr>
                <w:w w:val="105"/>
                <w:sz w:val="9"/>
              </w:rPr>
              <w:t>дод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10"/>
                <w:w w:val="105"/>
                <w:sz w:val="9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352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spacing w:line="91" w:lineRule="exact" w:before="9"/>
              <w:ind w:right="118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66498810</w:t>
            </w:r>
          </w:p>
        </w:tc>
        <w:tc>
          <w:tcPr>
            <w:tcW w:w="1743" w:type="dxa"/>
          </w:tcPr>
          <w:p>
            <w:pPr>
              <w:pStyle w:val="TableParagraph"/>
              <w:spacing w:line="91" w:lineRule="exact" w:before="9"/>
              <w:ind w:right="8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</w:t>
            </w:r>
            <w:r>
              <w:rPr>
                <w:spacing w:val="-2"/>
                <w:w w:val="105"/>
                <w:sz w:val="9"/>
              </w:rPr>
              <w:t>54636310</w:t>
            </w:r>
          </w:p>
        </w:tc>
        <w:tc>
          <w:tcPr>
            <w:tcW w:w="1419" w:type="dxa"/>
          </w:tcPr>
          <w:p>
            <w:pPr>
              <w:pStyle w:val="TableParagraph"/>
              <w:spacing w:line="91" w:lineRule="exact" w:before="9"/>
              <w:ind w:right="86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</w:t>
            </w:r>
            <w:r>
              <w:rPr>
                <w:spacing w:val="-2"/>
                <w:w w:val="105"/>
                <w:sz w:val="9"/>
              </w:rPr>
              <w:t>54636310</w:t>
            </w:r>
          </w:p>
        </w:tc>
        <w:tc>
          <w:tcPr>
            <w:tcW w:w="167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91" w:lineRule="exact" w:before="9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11482700</w:t>
            </w:r>
            <w:r>
              <w:rPr>
                <w:spacing w:val="1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дефицит</w:t>
            </w:r>
          </w:p>
        </w:tc>
        <w:tc>
          <w:tcPr>
            <w:tcW w:w="510" w:type="dxa"/>
          </w:tcPr>
          <w:p>
            <w:pPr>
              <w:pStyle w:val="TableParagraph"/>
              <w:spacing w:line="91" w:lineRule="exact" w:before="9"/>
              <w:ind w:left="95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дох-</w:t>
            </w:r>
            <w:r>
              <w:rPr>
                <w:spacing w:val="-4"/>
                <w:w w:val="105"/>
                <w:sz w:val="9"/>
              </w:rPr>
              <w:t>расх</w:t>
            </w:r>
          </w:p>
        </w:tc>
      </w:tr>
      <w:tr>
        <w:trPr>
          <w:trHeight w:val="120" w:hRule="atLeast"/>
        </w:trPr>
        <w:tc>
          <w:tcPr>
            <w:tcW w:w="352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spacing w:line="91" w:lineRule="exact" w:before="9"/>
              <w:ind w:right="118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66498810</w:t>
            </w:r>
          </w:p>
        </w:tc>
        <w:tc>
          <w:tcPr>
            <w:tcW w:w="1743" w:type="dxa"/>
          </w:tcPr>
          <w:p>
            <w:pPr>
              <w:pStyle w:val="TableParagraph"/>
              <w:spacing w:line="91" w:lineRule="exact" w:before="9"/>
              <w:ind w:right="8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51498810</w:t>
            </w:r>
          </w:p>
        </w:tc>
        <w:tc>
          <w:tcPr>
            <w:tcW w:w="1419" w:type="dxa"/>
          </w:tcPr>
          <w:p>
            <w:pPr>
              <w:pStyle w:val="TableParagraph"/>
              <w:spacing w:line="91" w:lineRule="exact" w:before="9"/>
              <w:ind w:right="86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51498810</w:t>
            </w:r>
          </w:p>
        </w:tc>
        <w:tc>
          <w:tcPr>
            <w:tcW w:w="167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91" w:lineRule="exact" w:before="9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10000000</w:t>
            </w:r>
            <w:r>
              <w:rPr>
                <w:spacing w:val="1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джерела</w:t>
            </w:r>
          </w:p>
        </w:tc>
        <w:tc>
          <w:tcPr>
            <w:tcW w:w="510" w:type="dxa"/>
          </w:tcPr>
          <w:p>
            <w:pPr>
              <w:pStyle w:val="TableParagraph"/>
              <w:spacing w:line="91" w:lineRule="exact" w:before="9"/>
              <w:ind w:left="95"/>
              <w:rPr>
                <w:sz w:val="9"/>
              </w:rPr>
            </w:pPr>
            <w:r>
              <w:rPr>
                <w:w w:val="105"/>
                <w:sz w:val="9"/>
              </w:rPr>
              <w:t>дод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10"/>
                <w:w w:val="105"/>
                <w:sz w:val="9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352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spacing w:line="91" w:lineRule="exact" w:before="9"/>
              <w:ind w:right="119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1743" w:type="dxa"/>
          </w:tcPr>
          <w:p>
            <w:pPr>
              <w:pStyle w:val="TableParagraph"/>
              <w:spacing w:line="91" w:lineRule="exact" w:before="9"/>
              <w:ind w:right="9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</w:t>
            </w:r>
            <w:r>
              <w:rPr>
                <w:spacing w:val="-2"/>
                <w:w w:val="105"/>
                <w:sz w:val="9"/>
              </w:rPr>
              <w:t>3137500</w:t>
            </w:r>
          </w:p>
        </w:tc>
        <w:tc>
          <w:tcPr>
            <w:tcW w:w="1419" w:type="dxa"/>
          </w:tcPr>
          <w:p>
            <w:pPr>
              <w:pStyle w:val="TableParagraph"/>
              <w:spacing w:line="91" w:lineRule="exact" w:before="9"/>
              <w:ind w:right="86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</w:t>
            </w:r>
            <w:r>
              <w:rPr>
                <w:spacing w:val="-2"/>
                <w:w w:val="105"/>
                <w:sz w:val="9"/>
              </w:rPr>
              <w:t>3137500</w:t>
            </w:r>
          </w:p>
        </w:tc>
        <w:tc>
          <w:tcPr>
            <w:tcW w:w="167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91" w:lineRule="exact" w:before="9"/>
              <w:ind w:left="66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21482700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0" w:hRule="atLeast"/>
        </w:trPr>
        <w:tc>
          <w:tcPr>
            <w:tcW w:w="352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spacing w:line="91" w:lineRule="exact" w:before="9"/>
              <w:ind w:right="119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1743" w:type="dxa"/>
          </w:tcPr>
          <w:p>
            <w:pPr>
              <w:pStyle w:val="TableParagraph"/>
              <w:spacing w:line="91" w:lineRule="exact" w:before="9"/>
              <w:ind w:right="9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</w:t>
            </w:r>
            <w:r>
              <w:rPr>
                <w:spacing w:val="-2"/>
                <w:w w:val="105"/>
                <w:sz w:val="9"/>
              </w:rPr>
              <w:t>3137500</w:t>
            </w:r>
          </w:p>
        </w:tc>
        <w:tc>
          <w:tcPr>
            <w:tcW w:w="1419" w:type="dxa"/>
          </w:tcPr>
          <w:p>
            <w:pPr>
              <w:pStyle w:val="TableParagraph"/>
              <w:spacing w:line="91" w:lineRule="exact" w:before="9"/>
              <w:ind w:right="86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</w:t>
            </w:r>
            <w:r>
              <w:rPr>
                <w:spacing w:val="-2"/>
                <w:w w:val="105"/>
                <w:sz w:val="9"/>
              </w:rPr>
              <w:t>3137500</w:t>
            </w:r>
          </w:p>
        </w:tc>
        <w:tc>
          <w:tcPr>
            <w:tcW w:w="167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91" w:lineRule="exact" w:before="9"/>
              <w:ind w:left="436"/>
              <w:rPr>
                <w:sz w:val="9"/>
              </w:rPr>
            </w:pPr>
            <w:r>
              <w:rPr>
                <w:w w:val="105"/>
                <w:sz w:val="9"/>
              </w:rPr>
              <w:t>0</w:t>
            </w:r>
            <w:r>
              <w:rPr>
                <w:spacing w:val="2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кредитов</w:t>
            </w:r>
          </w:p>
        </w:tc>
        <w:tc>
          <w:tcPr>
            <w:tcW w:w="510" w:type="dxa"/>
          </w:tcPr>
          <w:p>
            <w:pPr>
              <w:pStyle w:val="TableParagraph"/>
              <w:spacing w:line="91" w:lineRule="exact" w:before="9"/>
              <w:ind w:left="95"/>
              <w:rPr>
                <w:sz w:val="9"/>
              </w:rPr>
            </w:pPr>
            <w:r>
              <w:rPr>
                <w:w w:val="105"/>
                <w:sz w:val="9"/>
              </w:rPr>
              <w:t>дод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10"/>
                <w:w w:val="105"/>
                <w:sz w:val="9"/>
              </w:rPr>
              <w:t>4</w:t>
            </w:r>
          </w:p>
        </w:tc>
      </w:tr>
      <w:tr>
        <w:trPr>
          <w:trHeight w:val="113" w:hRule="atLeast"/>
        </w:trPr>
        <w:tc>
          <w:tcPr>
            <w:tcW w:w="352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spacing w:line="85" w:lineRule="exact" w:before="9"/>
              <w:ind w:right="119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1743" w:type="dxa"/>
          </w:tcPr>
          <w:p>
            <w:pPr>
              <w:pStyle w:val="TableParagraph"/>
              <w:spacing w:line="85" w:lineRule="exact" w:before="9"/>
              <w:ind w:right="9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1419" w:type="dxa"/>
          </w:tcPr>
          <w:p>
            <w:pPr>
              <w:pStyle w:val="TableParagraph"/>
              <w:spacing w:line="85" w:lineRule="exact" w:before="9"/>
              <w:ind w:right="86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167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sectPr>
      <w:type w:val="continuous"/>
      <w:pgSz w:w="15840" w:h="12240" w:orient="landscape"/>
      <w:pgMar w:header="530" w:footer="0" w:top="720" w:bottom="280" w:left="74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87.030029pt;margin-top:36.414688pt;width:51.55pt;height:7.4pt;mso-position-horizontal-relative:page;mso-position-vertical-relative:page;z-index:-18839040" type="#_x0000_t202" id="docshape3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spacing w:val="-2"/>
                    <w:w w:val="105"/>
                  </w:rPr>
                  <w:t>Продовження</w:t>
                </w:r>
                <w:r>
                  <w:rPr>
                    <w:rFonts w:ascii="Arial" w:hAnsi="Arial"/>
                    <w:spacing w:val="8"/>
                    <w:w w:val="105"/>
                  </w:rPr>
                  <w:t> </w:t>
                </w:r>
                <w:r>
                  <w:rPr>
                    <w:rFonts w:ascii="Arial" w:hAnsi="Arial"/>
                    <w:spacing w:val="-2"/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9"/>
      <w:szCs w:val="9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34"/>
      <w:outlineLvl w:val="1"/>
    </w:pPr>
    <w:rPr>
      <w:rFonts w:ascii="Arial" w:hAnsi="Arial" w:eastAsia="Arial" w:cs="Arial"/>
      <w:b/>
      <w:bCs/>
      <w:sz w:val="9"/>
      <w:szCs w:val="9"/>
      <w:u w:val="single" w:color="000000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134"/>
    </w:pPr>
    <w:rPr>
      <w:rFonts w:ascii="Times New Roman" w:hAnsi="Times New Roman" w:eastAsia="Times New Roman" w:cs="Times New Roman"/>
      <w:b/>
      <w:bCs/>
      <w:sz w:val="13"/>
      <w:szCs w:val="13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dcterms:created xsi:type="dcterms:W3CDTF">2021-11-04T04:12:05Z</dcterms:created>
  <dcterms:modified xsi:type="dcterms:W3CDTF">2021-11-04T04:12:05Z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